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387"/>
        <w:gridCol w:w="850"/>
        <w:gridCol w:w="851"/>
        <w:gridCol w:w="5386"/>
        <w:gridCol w:w="889"/>
      </w:tblGrid>
      <w:tr w:rsidR="00A35C3F" w:rsidTr="00265C8A">
        <w:trPr>
          <w:cantSplit/>
          <w:trHeight w:val="1975"/>
        </w:trPr>
        <w:tc>
          <w:tcPr>
            <w:tcW w:w="6166" w:type="dxa"/>
            <w:gridSpan w:val="2"/>
          </w:tcPr>
          <w:p w:rsidR="00A35C3F" w:rsidRPr="000E7E45" w:rsidRDefault="00A35C3F" w:rsidP="00265C8A">
            <w:pPr>
              <w:rPr>
                <w:b/>
                <w:sz w:val="72"/>
              </w:rPr>
            </w:pPr>
            <w:r>
              <w:rPr>
                <w:b/>
                <w:color w:val="00FF00"/>
                <w:sz w:val="72"/>
              </w:rPr>
              <w:t xml:space="preserve">CO NÁS ČEKÁ </w:t>
            </w:r>
          </w:p>
          <w:p w:rsidR="00A35C3F" w:rsidRPr="000E7E45" w:rsidRDefault="00A35C3F" w:rsidP="00265C8A">
            <w:pPr>
              <w:rPr>
                <w:b/>
                <w:color w:val="00FF00"/>
                <w:sz w:val="72"/>
              </w:rPr>
            </w:pPr>
            <w:r>
              <w:rPr>
                <w:b/>
                <w:color w:val="00FF00"/>
                <w:sz w:val="72"/>
              </w:rPr>
              <w:t>V BŘEZNU</w:t>
            </w:r>
            <w:bookmarkStart w:id="0" w:name="_GoBack"/>
            <w:bookmarkEnd w:id="0"/>
          </w:p>
        </w:tc>
        <w:tc>
          <w:tcPr>
            <w:tcW w:w="850" w:type="dxa"/>
          </w:tcPr>
          <w:p w:rsidR="00A35C3F" w:rsidRDefault="00A35C3F" w:rsidP="00265C8A">
            <w:pPr>
              <w:rPr>
                <w:b/>
                <w:sz w:val="32"/>
              </w:rPr>
            </w:pPr>
          </w:p>
          <w:p w:rsidR="00A35C3F" w:rsidRDefault="00A35C3F" w:rsidP="00265C8A">
            <w:pPr>
              <w:rPr>
                <w:b/>
                <w:sz w:val="32"/>
              </w:rPr>
            </w:pPr>
          </w:p>
          <w:p w:rsidR="00A35C3F" w:rsidRDefault="00A35C3F" w:rsidP="00265C8A">
            <w:pPr>
              <w:pStyle w:val="Nadpis1"/>
            </w:pPr>
          </w:p>
          <w:p w:rsidR="00A35C3F" w:rsidRDefault="00A35C3F" w:rsidP="00265C8A">
            <w:pPr>
              <w:rPr>
                <w:b/>
                <w:sz w:val="32"/>
              </w:rPr>
            </w:pPr>
          </w:p>
        </w:tc>
        <w:tc>
          <w:tcPr>
            <w:tcW w:w="7126" w:type="dxa"/>
            <w:gridSpan w:val="3"/>
          </w:tcPr>
          <w:p w:rsidR="00A35C3F" w:rsidRDefault="00A35C3F" w:rsidP="00265C8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JAK JE TO SPRÁVNĚ?</w:t>
            </w:r>
          </w:p>
          <w:p w:rsidR="00A35C3F" w:rsidRDefault="00A35C3F" w:rsidP="00265C8A">
            <w:pPr>
              <w:numPr>
                <w:ilvl w:val="0"/>
                <w:numId w:val="1"/>
              </w:numPr>
              <w:rPr>
                <w:sz w:val="32"/>
              </w:rPr>
            </w:pPr>
            <w:r>
              <w:rPr>
                <w:sz w:val="32"/>
              </w:rPr>
              <w:t>uvědomovat si svá práva ve vztahu k druhému (III.)</w:t>
            </w:r>
          </w:p>
          <w:p w:rsidR="00A35C3F" w:rsidRDefault="00A35C3F" w:rsidP="00265C8A">
            <w:pPr>
              <w:numPr>
                <w:ilvl w:val="0"/>
                <w:numId w:val="1"/>
              </w:numPr>
              <w:rPr>
                <w:sz w:val="32"/>
              </w:rPr>
            </w:pPr>
            <w:r>
              <w:rPr>
                <w:sz w:val="32"/>
              </w:rPr>
              <w:t>osvojovat si základní poznatky o místě ve kterém</w:t>
            </w:r>
          </w:p>
          <w:p w:rsidR="00A35C3F" w:rsidRDefault="00A35C3F" w:rsidP="00265C8A">
            <w:pPr>
              <w:ind w:left="360"/>
              <w:rPr>
                <w:sz w:val="32"/>
              </w:rPr>
            </w:pPr>
            <w:proofErr w:type="gramStart"/>
            <w:r>
              <w:rPr>
                <w:sz w:val="32"/>
              </w:rPr>
              <w:t>žijeme  (</w:t>
            </w:r>
            <w:proofErr w:type="gramEnd"/>
            <w:r>
              <w:rPr>
                <w:sz w:val="32"/>
              </w:rPr>
              <w:t xml:space="preserve"> V.)</w:t>
            </w:r>
          </w:p>
        </w:tc>
      </w:tr>
      <w:tr w:rsidR="00A35C3F" w:rsidTr="00265C8A">
        <w:tc>
          <w:tcPr>
            <w:tcW w:w="779" w:type="dxa"/>
          </w:tcPr>
          <w:p w:rsidR="00A35C3F" w:rsidRDefault="00A35C3F" w:rsidP="00265C8A">
            <w:pPr>
              <w:pStyle w:val="Nadpis1"/>
            </w:pPr>
          </w:p>
        </w:tc>
        <w:tc>
          <w:tcPr>
            <w:tcW w:w="5387" w:type="dxa"/>
          </w:tcPr>
          <w:p w:rsidR="00A35C3F" w:rsidRDefault="00A35C3F" w:rsidP="00265C8A">
            <w:pPr>
              <w:pStyle w:val="Nadpis2"/>
            </w:pPr>
            <w:r>
              <w:t>POVÍDÁME SI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-rozvíjet souvislé vyjadřovaní pomocí popisu – 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Používat přídavná jména, příslovce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-učit se vnímat délku samohlásky ve slabice</w:t>
            </w:r>
          </w:p>
        </w:tc>
        <w:tc>
          <w:tcPr>
            <w:tcW w:w="850" w:type="dxa"/>
          </w:tcPr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II.</w:t>
            </w:r>
          </w:p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851" w:type="dxa"/>
          </w:tcPr>
          <w:p w:rsidR="00A35C3F" w:rsidRDefault="00A35C3F" w:rsidP="00265C8A">
            <w:pPr>
              <w:pStyle w:val="Nadpis1"/>
            </w:pPr>
          </w:p>
        </w:tc>
        <w:tc>
          <w:tcPr>
            <w:tcW w:w="5386" w:type="dxa"/>
          </w:tcPr>
          <w:p w:rsidR="00A35C3F" w:rsidRDefault="00A35C3F" w:rsidP="00265C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CVIČÍME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zvládnout plazení po břiše i po zádech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-vylézat a slézat na přiměřeném nářadí</w:t>
            </w:r>
          </w:p>
          <w:p w:rsidR="00A35C3F" w:rsidRDefault="00A35C3F" w:rsidP="00265C8A">
            <w:pPr>
              <w:rPr>
                <w:sz w:val="24"/>
              </w:rPr>
            </w:pPr>
          </w:p>
        </w:tc>
        <w:tc>
          <w:tcPr>
            <w:tcW w:w="889" w:type="dxa"/>
          </w:tcPr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I.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I.</w:t>
            </w:r>
          </w:p>
          <w:p w:rsidR="00A35C3F" w:rsidRDefault="00A35C3F" w:rsidP="00265C8A">
            <w:pPr>
              <w:rPr>
                <w:sz w:val="24"/>
              </w:rPr>
            </w:pPr>
          </w:p>
        </w:tc>
      </w:tr>
      <w:tr w:rsidR="00A35C3F" w:rsidTr="00265C8A">
        <w:tc>
          <w:tcPr>
            <w:tcW w:w="779" w:type="dxa"/>
          </w:tcPr>
          <w:p w:rsidR="00A35C3F" w:rsidRDefault="00A35C3F" w:rsidP="00265C8A">
            <w:pPr>
              <w:pStyle w:val="Nadpis1"/>
            </w:pPr>
          </w:p>
        </w:tc>
        <w:tc>
          <w:tcPr>
            <w:tcW w:w="5387" w:type="dxa"/>
          </w:tcPr>
          <w:p w:rsidR="00A35C3F" w:rsidRDefault="00A35C3F" w:rsidP="00265C8A">
            <w:pPr>
              <w:pStyle w:val="Nadpis2"/>
            </w:pPr>
            <w:r>
              <w:t>ČTEME SI</w:t>
            </w:r>
          </w:p>
          <w:p w:rsidR="00A35C3F" w:rsidRDefault="00A35C3F" w:rsidP="00265C8A">
            <w:pPr>
              <w:rPr>
                <w:sz w:val="24"/>
              </w:rPr>
            </w:pPr>
            <w:r>
              <w:t>-</w:t>
            </w:r>
            <w:r>
              <w:rPr>
                <w:sz w:val="24"/>
              </w:rPr>
              <w:t xml:space="preserve">improvizovat s loutkou (divadlo pro malé </w:t>
            </w:r>
            <w:proofErr w:type="gramStart"/>
            <w:r>
              <w:rPr>
                <w:sz w:val="24"/>
              </w:rPr>
              <w:t>děti )</w:t>
            </w:r>
            <w:proofErr w:type="gramEnd"/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-pochopit autorskou </w:t>
            </w:r>
            <w:proofErr w:type="gramStart"/>
            <w:r>
              <w:rPr>
                <w:sz w:val="24"/>
              </w:rPr>
              <w:t>pohádku - odlišnosti</w:t>
            </w:r>
            <w:proofErr w:type="gramEnd"/>
            <w:r>
              <w:rPr>
                <w:sz w:val="24"/>
              </w:rPr>
              <w:t xml:space="preserve"> jazyka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II.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851" w:type="dxa"/>
          </w:tcPr>
          <w:p w:rsidR="00A35C3F" w:rsidRDefault="00A35C3F" w:rsidP="00265C8A">
            <w:pPr>
              <w:pStyle w:val="Nadpis1"/>
            </w:pPr>
          </w:p>
        </w:tc>
        <w:tc>
          <w:tcPr>
            <w:tcW w:w="5386" w:type="dxa"/>
          </w:tcPr>
          <w:p w:rsidR="00A35C3F" w:rsidRDefault="00A35C3F" w:rsidP="00265C8A">
            <w:pPr>
              <w:pStyle w:val="Nadpis2"/>
            </w:pPr>
            <w:r>
              <w:t>ZPÍVÁME SI, TANCUJEME</w:t>
            </w:r>
          </w:p>
          <w:p w:rsidR="00A35C3F" w:rsidRDefault="00A35C3F" w:rsidP="00265C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pohotově reagovat pohybem na změnu tempa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-samostatně zazpívat píseň v </w:t>
            </w:r>
            <w:proofErr w:type="gramStart"/>
            <w:r>
              <w:rPr>
                <w:sz w:val="24"/>
              </w:rPr>
              <w:t>5ti</w:t>
            </w:r>
            <w:proofErr w:type="gramEnd"/>
            <w:r>
              <w:rPr>
                <w:sz w:val="24"/>
              </w:rPr>
              <w:t xml:space="preserve"> tónovém rozsahu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-doprovázet zpěv hrou na nástroje</w:t>
            </w:r>
          </w:p>
        </w:tc>
        <w:tc>
          <w:tcPr>
            <w:tcW w:w="889" w:type="dxa"/>
          </w:tcPr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I.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I.</w:t>
            </w:r>
          </w:p>
          <w:p w:rsidR="00A35C3F" w:rsidRDefault="00A35C3F" w:rsidP="00265C8A">
            <w:pPr>
              <w:rPr>
                <w:sz w:val="24"/>
              </w:rPr>
            </w:pPr>
          </w:p>
        </w:tc>
      </w:tr>
      <w:tr w:rsidR="00A35C3F" w:rsidTr="00265C8A">
        <w:trPr>
          <w:trHeight w:val="946"/>
        </w:trPr>
        <w:tc>
          <w:tcPr>
            <w:tcW w:w="779" w:type="dxa"/>
          </w:tcPr>
          <w:p w:rsidR="00A35C3F" w:rsidRDefault="00A35C3F" w:rsidP="00265C8A">
            <w:pPr>
              <w:pStyle w:val="Nadpis1"/>
            </w:pPr>
          </w:p>
        </w:tc>
        <w:tc>
          <w:tcPr>
            <w:tcW w:w="5387" w:type="dxa"/>
          </w:tcPr>
          <w:p w:rsidR="00A35C3F" w:rsidRDefault="00A35C3F" w:rsidP="00265C8A">
            <w:pPr>
              <w:pStyle w:val="Nadpis2"/>
            </w:pPr>
            <w:proofErr w:type="gramStart"/>
            <w:r>
              <w:t>POZORUJEME,POZNÁVÁME</w:t>
            </w:r>
            <w:proofErr w:type="gramEnd"/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-poznat a pojmenovat domácí a hospodářská zvířata a  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  jejich mláďata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-znát význam lidské </w:t>
            </w:r>
            <w:proofErr w:type="gramStart"/>
            <w:r>
              <w:rPr>
                <w:sz w:val="24"/>
              </w:rPr>
              <w:t>práce - profese</w:t>
            </w:r>
            <w:proofErr w:type="gramEnd"/>
          </w:p>
        </w:tc>
        <w:tc>
          <w:tcPr>
            <w:tcW w:w="850" w:type="dxa"/>
          </w:tcPr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II.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851" w:type="dxa"/>
          </w:tcPr>
          <w:p w:rsidR="00A35C3F" w:rsidRDefault="00A35C3F" w:rsidP="00265C8A">
            <w:pPr>
              <w:pStyle w:val="Nadpis1"/>
            </w:pPr>
          </w:p>
        </w:tc>
        <w:tc>
          <w:tcPr>
            <w:tcW w:w="5386" w:type="dxa"/>
          </w:tcPr>
          <w:p w:rsidR="00A35C3F" w:rsidRDefault="00A35C3F" w:rsidP="00265C8A">
            <w:pPr>
              <w:pStyle w:val="Nadpis2"/>
            </w:pPr>
            <w:r>
              <w:t>MALUJEME, KRESLÍME, MODELUJEME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seznámit se s dalšími výtvarnými technikami-zdobení 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 kraslic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-naznačit v malbě duševní hnutí-</w:t>
            </w:r>
            <w:proofErr w:type="gramStart"/>
            <w:r>
              <w:rPr>
                <w:sz w:val="24"/>
              </w:rPr>
              <w:t>radost ,</w:t>
            </w:r>
            <w:proofErr w:type="gramEnd"/>
            <w:r>
              <w:rPr>
                <w:sz w:val="24"/>
              </w:rPr>
              <w:t xml:space="preserve"> smutek,…</w:t>
            </w:r>
          </w:p>
        </w:tc>
        <w:tc>
          <w:tcPr>
            <w:tcW w:w="889" w:type="dxa"/>
          </w:tcPr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I.</w:t>
            </w:r>
          </w:p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</w:p>
        </w:tc>
      </w:tr>
      <w:tr w:rsidR="00A35C3F" w:rsidTr="00265C8A">
        <w:trPr>
          <w:trHeight w:val="1408"/>
        </w:trPr>
        <w:tc>
          <w:tcPr>
            <w:tcW w:w="779" w:type="dxa"/>
          </w:tcPr>
          <w:p w:rsidR="00A35C3F" w:rsidRDefault="00A35C3F" w:rsidP="00265C8A">
            <w:pPr>
              <w:pStyle w:val="Nadpis1"/>
            </w:pPr>
          </w:p>
        </w:tc>
        <w:tc>
          <w:tcPr>
            <w:tcW w:w="5387" w:type="dxa"/>
          </w:tcPr>
          <w:p w:rsidR="00A35C3F" w:rsidRDefault="00A35C3F" w:rsidP="00265C8A">
            <w:pPr>
              <w:pStyle w:val="Nadpis2"/>
            </w:pPr>
            <w:r>
              <w:t xml:space="preserve">HRAJEME </w:t>
            </w:r>
            <w:proofErr w:type="gramStart"/>
            <w:r>
              <w:t>SI,POČÍTÁME</w:t>
            </w:r>
            <w:proofErr w:type="gramEnd"/>
          </w:p>
          <w:p w:rsidR="00A35C3F" w:rsidRDefault="00A35C3F" w:rsidP="00265C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umět sledovat předem danou cestu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-řešit jednoduché labyrinty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-tvoření dvojic-porovnávání </w:t>
            </w:r>
            <w:proofErr w:type="gramStart"/>
            <w:r>
              <w:rPr>
                <w:sz w:val="24"/>
              </w:rPr>
              <w:t>( více</w:t>
            </w:r>
            <w:proofErr w:type="gramEnd"/>
            <w:r>
              <w:rPr>
                <w:sz w:val="24"/>
              </w:rPr>
              <w:t>, méně, stejně )</w:t>
            </w:r>
          </w:p>
        </w:tc>
        <w:tc>
          <w:tcPr>
            <w:tcW w:w="850" w:type="dxa"/>
          </w:tcPr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II.</w:t>
            </w:r>
          </w:p>
          <w:p w:rsidR="00A35C3F" w:rsidRDefault="00A35C3F" w:rsidP="00265C8A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A35C3F" w:rsidRDefault="00A35C3F" w:rsidP="00265C8A">
            <w:pPr>
              <w:pStyle w:val="Nadpis1"/>
            </w:pPr>
          </w:p>
        </w:tc>
        <w:tc>
          <w:tcPr>
            <w:tcW w:w="5386" w:type="dxa"/>
          </w:tcPr>
          <w:p w:rsidR="00A35C3F" w:rsidRDefault="00A35C3F" w:rsidP="00265C8A">
            <w:pPr>
              <w:pStyle w:val="Nadpis2"/>
            </w:pPr>
            <w:r>
              <w:t>STŘÍHÁME, LEPÍME, SKLÁDÁME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koordinovat práci obou rukou při vytrhávání drob-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ných</w:t>
            </w:r>
            <w:proofErr w:type="spellEnd"/>
            <w:r>
              <w:rPr>
                <w:sz w:val="24"/>
              </w:rPr>
              <w:t xml:space="preserve"> tvarů, čistě nalepovat (mozaika)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-stříhat přesně podle linie – řetězová vystřihovánka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-skládat náročnější papírovou skládanku-podle </w:t>
            </w:r>
            <w:proofErr w:type="spellStart"/>
            <w:r>
              <w:rPr>
                <w:sz w:val="24"/>
              </w:rPr>
              <w:t>poky</w:t>
            </w:r>
            <w:proofErr w:type="spellEnd"/>
            <w:r>
              <w:rPr>
                <w:sz w:val="24"/>
              </w:rPr>
              <w:t>-</w:t>
            </w: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nů</w:t>
            </w:r>
            <w:proofErr w:type="spellEnd"/>
            <w:r>
              <w:rPr>
                <w:sz w:val="24"/>
              </w:rPr>
              <w:t xml:space="preserve"> učitelky – </w:t>
            </w:r>
            <w:proofErr w:type="gramStart"/>
            <w:r>
              <w:rPr>
                <w:sz w:val="24"/>
              </w:rPr>
              <w:t>parník,</w:t>
            </w:r>
            <w:proofErr w:type="gramEnd"/>
            <w:r>
              <w:rPr>
                <w:sz w:val="24"/>
              </w:rPr>
              <w:t xml:space="preserve"> apod.</w:t>
            </w:r>
          </w:p>
        </w:tc>
        <w:tc>
          <w:tcPr>
            <w:tcW w:w="889" w:type="dxa"/>
          </w:tcPr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</w:tr>
      <w:tr w:rsidR="00A35C3F" w:rsidTr="00265C8A">
        <w:trPr>
          <w:cantSplit/>
          <w:trHeight w:val="955"/>
        </w:trPr>
        <w:tc>
          <w:tcPr>
            <w:tcW w:w="14142" w:type="dxa"/>
            <w:gridSpan w:val="6"/>
          </w:tcPr>
          <w:p w:rsidR="00A35C3F" w:rsidRDefault="00A35C3F" w:rsidP="00265C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A35C3F" w:rsidRDefault="00A35C3F" w:rsidP="00265C8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GRAFICKÝ ZÁZNAM:</w:t>
            </w:r>
            <w:r w:rsidR="00B34EF6">
              <w:rPr>
                <w:b/>
                <w:sz w:val="24"/>
              </w:rPr>
              <w:t xml:space="preserve">   </w:t>
            </w:r>
          </w:p>
          <w:p w:rsidR="00A35C3F" w:rsidRDefault="00B34EF6" w:rsidP="00265C8A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7733366" wp14:editId="31AE3E88">
                  <wp:extent cx="3790950" cy="469900"/>
                  <wp:effectExtent l="0" t="0" r="0" b="6350"/>
                  <wp:docPr id="2" name="obrázek 2" descr="http://adamusova-rybka.websnadno.cz/e54841d781c6167191eb129068a9a7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amusova-rybka.websnadno.cz/e54841d781c6167191eb129068a9a77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161" b="22321"/>
                          <a:stretch/>
                        </pic:blipFill>
                        <pic:spPr bwMode="auto">
                          <a:xfrm>
                            <a:off x="0" y="0"/>
                            <a:ext cx="37909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 xml:space="preserve">   </w:t>
            </w:r>
          </w:p>
          <w:p w:rsidR="00A35C3F" w:rsidRDefault="00A35C3F" w:rsidP="00265C8A">
            <w:pPr>
              <w:rPr>
                <w:b/>
                <w:sz w:val="24"/>
              </w:rPr>
            </w:pPr>
          </w:p>
          <w:p w:rsidR="00A35C3F" w:rsidRDefault="00A35C3F" w:rsidP="00265C8A">
            <w:pPr>
              <w:rPr>
                <w:b/>
                <w:sz w:val="24"/>
              </w:rPr>
            </w:pPr>
          </w:p>
          <w:p w:rsidR="00A35C3F" w:rsidRDefault="00A35C3F" w:rsidP="00265C8A">
            <w:pPr>
              <w:rPr>
                <w:sz w:val="24"/>
              </w:rPr>
            </w:pPr>
          </w:p>
        </w:tc>
      </w:tr>
    </w:tbl>
    <w:p w:rsidR="007B2BC5" w:rsidRDefault="007B2BC5"/>
    <w:sectPr w:rsidR="007B2BC5" w:rsidSect="008C24B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D4F54"/>
    <w:multiLevelType w:val="singleLevel"/>
    <w:tmpl w:val="206ADA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F"/>
    <w:rsid w:val="007B2BC5"/>
    <w:rsid w:val="008C24B6"/>
    <w:rsid w:val="00A35C3F"/>
    <w:rsid w:val="00B34EF6"/>
    <w:rsid w:val="00C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593A"/>
  <w15:chartTrackingRefBased/>
  <w15:docId w15:val="{97D2E3DF-5EA5-413E-8456-1F625DFA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5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Nadpis1">
    <w:name w:val="heading 1"/>
    <w:basedOn w:val="Normln"/>
    <w:next w:val="Normln"/>
    <w:link w:val="Nadpis1Char"/>
    <w:qFormat/>
    <w:rsid w:val="00A35C3F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A35C3F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C3F"/>
    <w:rPr>
      <w:rFonts w:ascii="Times New Roman" w:eastAsia="Times New Roman" w:hAnsi="Times New Roman" w:cs="Times New Roman"/>
      <w:b/>
      <w:sz w:val="32"/>
      <w:szCs w:val="20"/>
      <w:lang w:eastAsia="ja-JP"/>
    </w:rPr>
  </w:style>
  <w:style w:type="character" w:customStyle="1" w:styleId="Nadpis2Char">
    <w:name w:val="Nadpis 2 Char"/>
    <w:basedOn w:val="Standardnpsmoodstavce"/>
    <w:link w:val="Nadpis2"/>
    <w:rsid w:val="00A35C3F"/>
    <w:rPr>
      <w:rFonts w:ascii="Times New Roman" w:eastAsia="Times New Roman" w:hAnsi="Times New Roman" w:cs="Times New Roman"/>
      <w:b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2021-02-27T20:40:00Z</dcterms:created>
  <dcterms:modified xsi:type="dcterms:W3CDTF">2021-02-27T20:41:00Z</dcterms:modified>
</cp:coreProperties>
</file>