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72" w:rsidRPr="004C03D4" w:rsidRDefault="00172272" w:rsidP="00172272">
      <w:pPr>
        <w:pStyle w:val="Bezmezer"/>
        <w:rPr>
          <w:sz w:val="28"/>
          <w:szCs w:val="28"/>
          <w:u w:val="single"/>
          <w:lang w:eastAsia="cs-CZ"/>
        </w:rPr>
      </w:pPr>
      <w:r w:rsidRPr="004C03D4">
        <w:rPr>
          <w:sz w:val="28"/>
          <w:szCs w:val="28"/>
          <w:u w:val="single"/>
          <w:lang w:eastAsia="cs-CZ"/>
        </w:rPr>
        <w:t xml:space="preserve">Distanční výuka – předškoláci </w:t>
      </w:r>
    </w:p>
    <w:p w:rsidR="00172272" w:rsidRPr="00F124B4" w:rsidRDefault="00172272" w:rsidP="00172272">
      <w:pPr>
        <w:pStyle w:val="Bezmezer"/>
        <w:rPr>
          <w:sz w:val="28"/>
          <w:szCs w:val="28"/>
          <w:lang w:eastAsia="cs-CZ"/>
        </w:rPr>
      </w:pPr>
    </w:p>
    <w:p w:rsidR="00172272" w:rsidRPr="004C03D4" w:rsidRDefault="00172272" w:rsidP="00172272">
      <w:pPr>
        <w:pStyle w:val="Bezmezer"/>
        <w:rPr>
          <w:b/>
          <w:sz w:val="28"/>
          <w:szCs w:val="28"/>
          <w:lang w:eastAsia="cs-CZ"/>
        </w:rPr>
      </w:pPr>
      <w:r w:rsidRPr="004C03D4">
        <w:rPr>
          <w:b/>
          <w:sz w:val="28"/>
          <w:szCs w:val="28"/>
          <w:lang w:eastAsia="cs-CZ"/>
        </w:rPr>
        <w:t xml:space="preserve">Náměty pro práci s dětmi   </w:t>
      </w:r>
      <w:proofErr w:type="gramStart"/>
      <w:r w:rsidRPr="004C03D4">
        <w:rPr>
          <w:b/>
          <w:sz w:val="28"/>
          <w:szCs w:val="28"/>
          <w:lang w:eastAsia="cs-CZ"/>
        </w:rPr>
        <w:t xml:space="preserve">-  </w:t>
      </w:r>
      <w:r>
        <w:rPr>
          <w:b/>
          <w:sz w:val="28"/>
          <w:szCs w:val="28"/>
          <w:lang w:eastAsia="cs-CZ"/>
        </w:rPr>
        <w:t>Velikonoční</w:t>
      </w:r>
      <w:proofErr w:type="gramEnd"/>
      <w:r>
        <w:rPr>
          <w:b/>
          <w:sz w:val="28"/>
          <w:szCs w:val="28"/>
          <w:lang w:eastAsia="cs-CZ"/>
        </w:rPr>
        <w:t xml:space="preserve"> Svátky</w:t>
      </w:r>
    </w:p>
    <w:p w:rsidR="00172272" w:rsidRPr="00533C9A" w:rsidRDefault="00172272" w:rsidP="00172272">
      <w:pPr>
        <w:pStyle w:val="Bezmezer"/>
        <w:rPr>
          <w:b/>
          <w:lang w:eastAsia="cs-CZ"/>
        </w:rPr>
      </w:pPr>
    </w:p>
    <w:p w:rsidR="00172272" w:rsidRDefault="00172272" w:rsidP="00172272">
      <w:pPr>
        <w:pStyle w:val="Bezmezer"/>
        <w:rPr>
          <w:lang w:eastAsia="cs-CZ"/>
        </w:rPr>
      </w:pPr>
      <w:r w:rsidRPr="00533C9A">
        <w:rPr>
          <w:b/>
          <w:lang w:eastAsia="cs-CZ"/>
        </w:rPr>
        <w:t xml:space="preserve"> Rozhovory</w:t>
      </w:r>
      <w:r>
        <w:rPr>
          <w:lang w:eastAsia="cs-CZ"/>
        </w:rPr>
        <w:t xml:space="preserve"> o Velikonočních tradicích – Pomlázka, barvení vajíček, koledování, Velikonoční </w:t>
      </w:r>
      <w:proofErr w:type="gramStart"/>
      <w:r>
        <w:rPr>
          <w:lang w:eastAsia="cs-CZ"/>
        </w:rPr>
        <w:t>koleda,  polévání</w:t>
      </w:r>
      <w:proofErr w:type="gramEnd"/>
      <w:r>
        <w:rPr>
          <w:lang w:eastAsia="cs-CZ"/>
        </w:rPr>
        <w:t xml:space="preserve"> vodou, řehtačky, beránek, mazanec a kočičky (větvičky Jívy) </w:t>
      </w:r>
    </w:p>
    <w:p w:rsidR="00172272" w:rsidRPr="001338A4" w:rsidRDefault="00172272" w:rsidP="00172272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Povídání o jarních květinách – Tulipán, Sněženky, Krokusy, Narcis, Bledule, Fialka – Ukázka obrázků</w:t>
      </w:r>
      <w:r w:rsidRPr="001338A4">
        <w:rPr>
          <w:lang w:eastAsia="cs-CZ"/>
        </w:rPr>
        <w:t xml:space="preserve"> </w:t>
      </w:r>
      <w:r w:rsidRPr="001338A4">
        <w:rPr>
          <w:lang w:eastAsia="cs-CZ"/>
        </w:rPr>
        <w:tab/>
      </w:r>
      <w:r w:rsidRPr="001338A4">
        <w:rPr>
          <w:lang w:eastAsia="cs-CZ"/>
        </w:rPr>
        <w:tab/>
      </w:r>
      <w:r w:rsidRPr="001338A4">
        <w:rPr>
          <w:lang w:eastAsia="cs-CZ"/>
        </w:rPr>
        <w:tab/>
      </w:r>
      <w:r w:rsidRPr="001338A4">
        <w:rPr>
          <w:lang w:eastAsia="cs-CZ"/>
        </w:rPr>
        <w:tab/>
      </w:r>
      <w:r>
        <w:rPr>
          <w:lang w:eastAsia="cs-CZ"/>
        </w:rPr>
        <w:t xml:space="preserve">       </w:t>
      </w:r>
    </w:p>
    <w:p w:rsidR="00172272" w:rsidRPr="001338A4" w:rsidRDefault="00172272" w:rsidP="00172272">
      <w:pPr>
        <w:pStyle w:val="Bezmezer"/>
        <w:rPr>
          <w:lang w:eastAsia="cs-CZ"/>
        </w:rPr>
      </w:pPr>
      <w:r w:rsidRPr="001338A4">
        <w:rPr>
          <w:lang w:eastAsia="cs-CZ"/>
        </w:rPr>
        <w:t xml:space="preserve"> </w:t>
      </w:r>
      <w:r>
        <w:rPr>
          <w:b/>
          <w:lang w:eastAsia="cs-CZ"/>
        </w:rPr>
        <w:t>P</w:t>
      </w:r>
      <w:r w:rsidRPr="00533C9A">
        <w:rPr>
          <w:b/>
          <w:lang w:eastAsia="cs-CZ"/>
        </w:rPr>
        <w:t>ráce s </w:t>
      </w:r>
      <w:proofErr w:type="gramStart"/>
      <w:r w:rsidRPr="00533C9A">
        <w:rPr>
          <w:b/>
          <w:lang w:eastAsia="cs-CZ"/>
        </w:rPr>
        <w:t>knihou</w:t>
      </w:r>
      <w:r w:rsidRPr="001338A4">
        <w:rPr>
          <w:lang w:eastAsia="cs-CZ"/>
        </w:rPr>
        <w:t xml:space="preserve"> -</w:t>
      </w:r>
      <w:r>
        <w:rPr>
          <w:lang w:eastAsia="cs-CZ"/>
        </w:rPr>
        <w:t xml:space="preserve"> rozhovor</w:t>
      </w:r>
      <w:proofErr w:type="gramEnd"/>
      <w:r>
        <w:rPr>
          <w:lang w:eastAsia="cs-CZ"/>
        </w:rPr>
        <w:t xml:space="preserve"> o obrázcích – Velikonoční tématika – popis obrázku – co se na obrázku děje</w:t>
      </w:r>
    </w:p>
    <w:p w:rsidR="00172272" w:rsidRPr="001338A4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b/>
          <w:lang w:eastAsia="cs-CZ"/>
        </w:rPr>
        <w:t xml:space="preserve"> V</w:t>
      </w:r>
      <w:r w:rsidRPr="00003557">
        <w:rPr>
          <w:b/>
          <w:lang w:eastAsia="cs-CZ"/>
        </w:rPr>
        <w:t xml:space="preserve">yprávění </w:t>
      </w:r>
      <w:r>
        <w:rPr>
          <w:b/>
          <w:lang w:eastAsia="cs-CZ"/>
        </w:rPr>
        <w:t xml:space="preserve">  -   </w:t>
      </w:r>
      <w:r w:rsidRPr="001338A4">
        <w:rPr>
          <w:lang w:eastAsia="cs-CZ"/>
        </w:rPr>
        <w:t>jak to bylo dříve</w:t>
      </w:r>
      <w:r>
        <w:rPr>
          <w:lang w:eastAsia="cs-CZ"/>
        </w:rPr>
        <w:t xml:space="preserve"> </w:t>
      </w:r>
      <w:r w:rsidRPr="001338A4">
        <w:rPr>
          <w:lang w:eastAsia="cs-CZ"/>
        </w:rPr>
        <w:t xml:space="preserve">– </w:t>
      </w:r>
      <w:r>
        <w:rPr>
          <w:lang w:eastAsia="cs-CZ"/>
        </w:rPr>
        <w:t xml:space="preserve">Veliké skupiny, většinou celá vesnice, chodila od domu k domu; tradiční kroje, každá vesnice měla vždy svůj vlastní vzor, mohli se lišit jen počtem kytek nebo barevností proužků, veliké veselice, hodně hluku po celé vesnici. </w:t>
      </w:r>
    </w:p>
    <w:p w:rsidR="00172272" w:rsidRPr="001338A4" w:rsidRDefault="00172272" w:rsidP="00172272">
      <w:pPr>
        <w:pStyle w:val="Bezmezer"/>
        <w:tabs>
          <w:tab w:val="left" w:pos="0"/>
        </w:tabs>
        <w:rPr>
          <w:lang w:eastAsia="cs-CZ"/>
        </w:rPr>
      </w:pPr>
      <w:proofErr w:type="gramStart"/>
      <w:r>
        <w:rPr>
          <w:b/>
          <w:lang w:eastAsia="cs-CZ"/>
        </w:rPr>
        <w:t>S</w:t>
      </w:r>
      <w:r w:rsidRPr="00533C9A">
        <w:rPr>
          <w:b/>
          <w:lang w:eastAsia="cs-CZ"/>
        </w:rPr>
        <w:t xml:space="preserve">kládanky </w:t>
      </w:r>
      <w:r>
        <w:rPr>
          <w:b/>
          <w:lang w:eastAsia="cs-CZ"/>
        </w:rPr>
        <w:t xml:space="preserve"> -</w:t>
      </w:r>
      <w:proofErr w:type="gramEnd"/>
      <w:r>
        <w:rPr>
          <w:b/>
          <w:lang w:eastAsia="cs-CZ"/>
        </w:rPr>
        <w:t xml:space="preserve"> </w:t>
      </w:r>
      <w:r>
        <w:rPr>
          <w:lang w:eastAsia="cs-CZ"/>
        </w:rPr>
        <w:t>jarní</w:t>
      </w:r>
      <w:r w:rsidRPr="001338A4">
        <w:rPr>
          <w:lang w:eastAsia="cs-CZ"/>
        </w:rPr>
        <w:t xml:space="preserve"> puzzl</w:t>
      </w:r>
      <w:r>
        <w:rPr>
          <w:lang w:eastAsia="cs-CZ"/>
        </w:rPr>
        <w:t>e nebo rozstříhejte obrázek (velikonoční nebo květin) z časopisu a složte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proofErr w:type="gramStart"/>
      <w:r>
        <w:rPr>
          <w:b/>
          <w:lang w:eastAsia="cs-CZ"/>
        </w:rPr>
        <w:t>B</w:t>
      </w:r>
      <w:r w:rsidRPr="00533C9A">
        <w:rPr>
          <w:b/>
          <w:lang w:eastAsia="cs-CZ"/>
        </w:rPr>
        <w:t>áseň</w:t>
      </w:r>
      <w:r w:rsidRPr="001338A4">
        <w:rPr>
          <w:lang w:eastAsia="cs-CZ"/>
        </w:rPr>
        <w:t xml:space="preserve"> </w:t>
      </w:r>
      <w:r>
        <w:rPr>
          <w:lang w:eastAsia="cs-CZ"/>
        </w:rPr>
        <w:t xml:space="preserve"> -</w:t>
      </w:r>
      <w:proofErr w:type="gramEnd"/>
      <w:r>
        <w:rPr>
          <w:lang w:eastAsia="cs-CZ"/>
        </w:rPr>
        <w:t xml:space="preserve"> Velikonoční Koleda - naučte se nazpaměť, správně vyslovujte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proofErr w:type="spellStart"/>
      <w:r>
        <w:rPr>
          <w:b/>
          <w:lang w:eastAsia="cs-CZ"/>
        </w:rPr>
        <w:t>G</w:t>
      </w:r>
      <w:r w:rsidRPr="00533C9A">
        <w:rPr>
          <w:b/>
          <w:lang w:eastAsia="cs-CZ"/>
        </w:rPr>
        <w:t>rafomotorická</w:t>
      </w:r>
      <w:proofErr w:type="spellEnd"/>
      <w:r w:rsidRPr="00533C9A">
        <w:rPr>
          <w:b/>
          <w:lang w:eastAsia="cs-CZ"/>
        </w:rPr>
        <w:t xml:space="preserve"> </w:t>
      </w:r>
      <w:proofErr w:type="gramStart"/>
      <w:r w:rsidRPr="00533C9A">
        <w:rPr>
          <w:b/>
          <w:lang w:eastAsia="cs-CZ"/>
        </w:rPr>
        <w:t>cvičení</w:t>
      </w:r>
      <w:r w:rsidRPr="001338A4">
        <w:rPr>
          <w:lang w:eastAsia="cs-CZ"/>
        </w:rPr>
        <w:t xml:space="preserve"> </w:t>
      </w:r>
      <w:r>
        <w:rPr>
          <w:lang w:eastAsia="cs-CZ"/>
        </w:rPr>
        <w:t xml:space="preserve"> </w:t>
      </w:r>
      <w:r w:rsidRPr="001338A4">
        <w:rPr>
          <w:lang w:eastAsia="cs-CZ"/>
        </w:rPr>
        <w:t>–</w:t>
      </w:r>
      <w:proofErr w:type="gramEnd"/>
      <w:r>
        <w:rPr>
          <w:lang w:eastAsia="cs-CZ"/>
        </w:rPr>
        <w:t xml:space="preserve"> </w:t>
      </w:r>
      <w:r w:rsidRPr="001338A4">
        <w:rPr>
          <w:lang w:eastAsia="cs-CZ"/>
        </w:rPr>
        <w:t xml:space="preserve"> </w:t>
      </w:r>
      <w:r>
        <w:rPr>
          <w:lang w:eastAsia="cs-CZ"/>
        </w:rPr>
        <w:t xml:space="preserve">Beránek – dokresli Beránkovi vlnu – krouživé pohyby, Vajíčko – dokresli kraslici podle vzoru 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proofErr w:type="gramStart"/>
      <w:r>
        <w:rPr>
          <w:b/>
          <w:lang w:eastAsia="cs-CZ"/>
        </w:rPr>
        <w:t>P</w:t>
      </w:r>
      <w:r w:rsidRPr="00003557">
        <w:rPr>
          <w:b/>
          <w:lang w:eastAsia="cs-CZ"/>
        </w:rPr>
        <w:t xml:space="preserve">očítání </w:t>
      </w:r>
      <w:r>
        <w:rPr>
          <w:b/>
          <w:lang w:eastAsia="cs-CZ"/>
        </w:rPr>
        <w:t xml:space="preserve"> -</w:t>
      </w:r>
      <w:proofErr w:type="gramEnd"/>
      <w:r>
        <w:rPr>
          <w:b/>
          <w:lang w:eastAsia="cs-CZ"/>
        </w:rPr>
        <w:t xml:space="preserve"> </w:t>
      </w:r>
      <w:r>
        <w:rPr>
          <w:lang w:eastAsia="cs-CZ"/>
        </w:rPr>
        <w:t>Kolik je vajíček, zajíčků, slepiček, kytiček, beránků, stromů – v různých obrázcích k tématu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Počítání vajíček – kulatých předmětů – do 10 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– Měření např. provázkem, porovnávání velikostí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Opakování geometrických tvarů – Kruh, čtverec, trojúhelník, obdélník 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Třídění vajíček a korálků podle barvy – žlutá, červená, zelená, modrá a oranžová 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Srovnej pomlázky podle velikosti </w:t>
      </w:r>
    </w:p>
    <w:p w:rsidR="00172272" w:rsidRDefault="00172272" w:rsidP="00172272">
      <w:pPr>
        <w:pStyle w:val="Bezmezer"/>
        <w:tabs>
          <w:tab w:val="left" w:pos="0"/>
        </w:tabs>
        <w:rPr>
          <w:b/>
          <w:lang w:eastAsia="cs-CZ"/>
        </w:rPr>
      </w:pPr>
      <w:r w:rsidRPr="00533C9A">
        <w:rPr>
          <w:b/>
          <w:lang w:eastAsia="cs-CZ"/>
        </w:rPr>
        <w:t>Tvoření</w:t>
      </w:r>
      <w:r>
        <w:rPr>
          <w:b/>
          <w:lang w:eastAsia="cs-CZ"/>
        </w:rPr>
        <w:t xml:space="preserve"> a výtvarné činnosti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– Slepička - Prosíme rodiče, aby dětem předkreslili na čtvrtku slepičku, Děti na tělo slepičky nakapou hustou temperovou barvu a vidličkou barvu rozetřou – vytvoří </w:t>
      </w:r>
      <w:proofErr w:type="gramStart"/>
      <w:r>
        <w:rPr>
          <w:lang w:eastAsia="cs-CZ"/>
        </w:rPr>
        <w:t>„ peříčka</w:t>
      </w:r>
      <w:proofErr w:type="gramEnd"/>
      <w:r>
        <w:rPr>
          <w:lang w:eastAsia="cs-CZ"/>
        </w:rPr>
        <w:t xml:space="preserve">“   -  tím slepičku hezky vybarví. 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Kuřátko – Děti si předkreslí žlutou a oranžovou nebo červenou pastelkou velké kuřátko </w:t>
      </w:r>
      <w:proofErr w:type="gramStart"/>
      <w:r>
        <w:rPr>
          <w:lang w:eastAsia="cs-CZ"/>
        </w:rPr>
        <w:t>( malý</w:t>
      </w:r>
      <w:proofErr w:type="gramEnd"/>
      <w:r>
        <w:rPr>
          <w:lang w:eastAsia="cs-CZ"/>
        </w:rPr>
        <w:t xml:space="preserve"> kruh – hlava, větší kruh tělo,  oko, nožičky a zobáček  ) -  pak </w:t>
      </w:r>
      <w:r w:rsidR="00447444">
        <w:rPr>
          <w:lang w:eastAsia="cs-CZ"/>
        </w:rPr>
        <w:t xml:space="preserve">namočí prstík a </w:t>
      </w:r>
      <w:r>
        <w:rPr>
          <w:lang w:eastAsia="cs-CZ"/>
        </w:rPr>
        <w:t xml:space="preserve">budou po té čáře </w:t>
      </w:r>
      <w:r w:rsidR="00447444">
        <w:rPr>
          <w:lang w:eastAsia="cs-CZ"/>
        </w:rPr>
        <w:t>otiskovat (</w:t>
      </w:r>
      <w:r>
        <w:rPr>
          <w:lang w:eastAsia="cs-CZ"/>
        </w:rPr>
        <w:t>ťupkat</w:t>
      </w:r>
      <w:r w:rsidR="00447444">
        <w:rPr>
          <w:lang w:eastAsia="cs-CZ"/>
        </w:rPr>
        <w:t>)</w:t>
      </w:r>
      <w:r>
        <w:rPr>
          <w:lang w:eastAsia="cs-CZ"/>
        </w:rPr>
        <w:t xml:space="preserve"> prstem</w:t>
      </w:r>
      <w:r w:rsidR="00447444">
        <w:rPr>
          <w:lang w:eastAsia="cs-CZ"/>
        </w:rPr>
        <w:t xml:space="preserve"> a prstíkem vyťupkají i tělo a hlavičku, pak zobáček a nožky</w:t>
      </w:r>
      <w:r>
        <w:rPr>
          <w:lang w:eastAsia="cs-CZ"/>
        </w:rPr>
        <w:t xml:space="preserve">. Musí si dávat pozor, že tělo je žluté, zobák a kuřecí pařáty jsou oranžově nebo červeně. </w:t>
      </w:r>
      <w:bookmarkStart w:id="0" w:name="_GoBack"/>
      <w:bookmarkEnd w:id="0"/>
    </w:p>
    <w:p w:rsidR="00172272" w:rsidRPr="001338A4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Kohoutek – Děti si namalují dlaň, žlutě i s palcem, pak je na dětech, jaké další barvy použijí na zbylé prsty. Dlaň celou obtisknou na čtvrtku a dolepí kohoutkovi zobák, pařáty a hřebínek z barevného papíru. Pak to celé vystřihnou. 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 w:rsidRPr="00003557">
        <w:rPr>
          <w:b/>
          <w:lang w:eastAsia="cs-CZ"/>
        </w:rPr>
        <w:t>Hudební činnosti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</w:t>
      </w:r>
      <w:r w:rsidRPr="001338A4">
        <w:rPr>
          <w:lang w:eastAsia="cs-CZ"/>
        </w:rPr>
        <w:t xml:space="preserve">hudební hádanky – </w:t>
      </w:r>
      <w:r>
        <w:rPr>
          <w:lang w:eastAsia="cs-CZ"/>
        </w:rPr>
        <w:t xml:space="preserve">poznat písničku </w:t>
      </w:r>
      <w:r w:rsidRPr="001338A4">
        <w:rPr>
          <w:lang w:eastAsia="cs-CZ"/>
        </w:rPr>
        <w:t>podle melodie</w:t>
      </w:r>
      <w:r>
        <w:rPr>
          <w:lang w:eastAsia="cs-CZ"/>
        </w:rPr>
        <w:t xml:space="preserve"> – klasické dětské české písničky 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Udržení rytmu při písničce – tleskání, pleskání, dřívka (vařečky) 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hra na </w:t>
      </w:r>
      <w:proofErr w:type="gramStart"/>
      <w:r>
        <w:rPr>
          <w:lang w:eastAsia="cs-CZ"/>
        </w:rPr>
        <w:t>ozvěnu - vytleskávání</w:t>
      </w:r>
      <w:proofErr w:type="gramEnd"/>
      <w:r>
        <w:rPr>
          <w:lang w:eastAsia="cs-CZ"/>
        </w:rPr>
        <w:t xml:space="preserve"> slov z písniček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Naučit se písničku – Slepičko má </w:t>
      </w:r>
    </w:p>
    <w:p w:rsidR="00172272" w:rsidRPr="001338A4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Zpívejte známé písničky, doprovázejte tleskáním, pleskáním, vyťukáváním</w:t>
      </w:r>
    </w:p>
    <w:p w:rsidR="00172272" w:rsidRDefault="00172272" w:rsidP="00172272">
      <w:pPr>
        <w:pStyle w:val="Bezmezer"/>
        <w:tabs>
          <w:tab w:val="left" w:pos="0"/>
        </w:tabs>
        <w:rPr>
          <w:b/>
          <w:bCs/>
          <w:lang w:eastAsia="cs-CZ"/>
        </w:rPr>
      </w:pPr>
      <w:r>
        <w:rPr>
          <w:b/>
          <w:bCs/>
          <w:lang w:eastAsia="cs-CZ"/>
        </w:rPr>
        <w:t>Cvičení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Běh, chůze, procházky, hry s míčem, házení, chytání, skok z místa, přeskakování nízkých překážek atd.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Pohybové hry– Na Tulipán, Z vody do vody, Určení chůze – nápodoba zvířátek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Taneček – Červený šáteček</w:t>
      </w:r>
    </w:p>
    <w:p w:rsidR="00172272" w:rsidRPr="00673D6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Procvičování klenby nohy, vzpřímeně sedět, vzpřímeně stát, relaxace za doprovodu hudby i ticha</w:t>
      </w:r>
    </w:p>
    <w:p w:rsidR="00172272" w:rsidRDefault="00172272" w:rsidP="00172272">
      <w:pPr>
        <w:pStyle w:val="Bezmezer"/>
        <w:tabs>
          <w:tab w:val="left" w:pos="0"/>
        </w:tabs>
        <w:rPr>
          <w:b/>
          <w:lang w:eastAsia="cs-CZ"/>
        </w:rPr>
      </w:pPr>
      <w:r w:rsidRPr="00003557">
        <w:rPr>
          <w:b/>
          <w:lang w:eastAsia="cs-CZ"/>
        </w:rPr>
        <w:t>Hrajeme si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b/>
          <w:lang w:eastAsia="cs-CZ"/>
        </w:rPr>
        <w:t xml:space="preserve">- </w:t>
      </w:r>
      <w:r w:rsidRPr="001338A4">
        <w:rPr>
          <w:lang w:eastAsia="cs-CZ"/>
        </w:rPr>
        <w:t xml:space="preserve"> </w:t>
      </w:r>
      <w:r>
        <w:rPr>
          <w:lang w:eastAsia="cs-CZ"/>
        </w:rPr>
        <w:t>Na rodinu – pomáháme mamince s úklidem, Na zoo – staráme se o zvířátka, pokud máte doma zvíře, děti mu mohou pomoct vyčistit klec nebo písek, dát jídlo – starat se, Na zahradníka – Děti mohou pomáhat přesadit nějakou květinu, Na květinářství</w:t>
      </w:r>
    </w:p>
    <w:p w:rsidR="00172272" w:rsidRPr="001338A4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– správně vyslovovat, mluvit pomalu a zřetelně</w:t>
      </w:r>
    </w:p>
    <w:p w:rsidR="00172272" w:rsidRPr="001338A4" w:rsidRDefault="00172272" w:rsidP="00172272">
      <w:pPr>
        <w:pStyle w:val="Bezmezer"/>
        <w:tabs>
          <w:tab w:val="left" w:pos="0"/>
        </w:tabs>
        <w:rPr>
          <w:lang w:eastAsia="cs-CZ"/>
        </w:rPr>
      </w:pPr>
      <w:r>
        <w:rPr>
          <w:b/>
          <w:lang w:eastAsia="cs-CZ"/>
        </w:rPr>
        <w:lastRenderedPageBreak/>
        <w:t>H</w:t>
      </w:r>
      <w:r w:rsidRPr="00003557">
        <w:rPr>
          <w:b/>
          <w:lang w:eastAsia="cs-CZ"/>
        </w:rPr>
        <w:t>ry s plyšáky</w:t>
      </w:r>
      <w:r w:rsidRPr="001338A4">
        <w:rPr>
          <w:lang w:eastAsia="cs-CZ"/>
        </w:rPr>
        <w:t xml:space="preserve"> – vymysli si pohádku o zvířátku – maňásci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„ zpívají</w:t>
      </w:r>
      <w:proofErr w:type="gramEnd"/>
      <w:r>
        <w:rPr>
          <w:lang w:eastAsia="cs-CZ"/>
        </w:rPr>
        <w:t xml:space="preserve"> a říkají“ </w:t>
      </w:r>
      <w:r w:rsidRPr="001338A4">
        <w:rPr>
          <w:lang w:eastAsia="cs-CZ"/>
        </w:rPr>
        <w:t>písničky a básničky – opakování</w:t>
      </w:r>
    </w:p>
    <w:p w:rsidR="00172272" w:rsidRPr="00673D62" w:rsidRDefault="00172272" w:rsidP="00172272">
      <w:pPr>
        <w:pStyle w:val="Bezmezer"/>
        <w:tabs>
          <w:tab w:val="left" w:pos="0"/>
        </w:tabs>
        <w:rPr>
          <w:b/>
          <w:lang w:eastAsia="cs-CZ"/>
        </w:rPr>
      </w:pPr>
      <w:proofErr w:type="gramStart"/>
      <w:r w:rsidRPr="00673D62">
        <w:rPr>
          <w:b/>
          <w:lang w:eastAsia="cs-CZ"/>
        </w:rPr>
        <w:t xml:space="preserve">Hry </w:t>
      </w:r>
      <w:r>
        <w:rPr>
          <w:b/>
          <w:lang w:eastAsia="cs-CZ"/>
        </w:rPr>
        <w:t>- najděte</w:t>
      </w:r>
      <w:proofErr w:type="gramEnd"/>
      <w:r>
        <w:rPr>
          <w:b/>
          <w:lang w:eastAsia="cs-CZ"/>
        </w:rPr>
        <w:t xml:space="preserve"> si čas a hrajte si!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 w:rsidRPr="001338A4">
        <w:rPr>
          <w:lang w:eastAsia="cs-CZ"/>
        </w:rPr>
        <w:t>hry s kostkami –</w:t>
      </w:r>
      <w:r>
        <w:rPr>
          <w:lang w:eastAsia="cs-CZ"/>
        </w:rPr>
        <w:t xml:space="preserve"> Postav zoo, domeček pro zvířátka</w:t>
      </w:r>
    </w:p>
    <w:p w:rsidR="00172272" w:rsidRPr="001338A4" w:rsidRDefault="00172272" w:rsidP="00172272">
      <w:pPr>
        <w:pStyle w:val="Bezmezer"/>
        <w:tabs>
          <w:tab w:val="left" w:pos="0"/>
        </w:tabs>
        <w:rPr>
          <w:lang w:eastAsia="cs-CZ"/>
        </w:rPr>
      </w:pPr>
      <w:r w:rsidRPr="001338A4">
        <w:rPr>
          <w:lang w:eastAsia="cs-CZ"/>
        </w:rPr>
        <w:t>hry a činnosti – dle fantazie dětí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 w:rsidRPr="001338A4">
        <w:rPr>
          <w:lang w:eastAsia="cs-CZ"/>
        </w:rPr>
        <w:t>skládaní obrázků a sestavování obrazců</w:t>
      </w:r>
      <w:r>
        <w:rPr>
          <w:lang w:eastAsia="cs-CZ"/>
        </w:rPr>
        <w:t xml:space="preserve">, mozaiky, mandaly – třeba z fazolí, čočky, knoflíků atd. </w:t>
      </w:r>
    </w:p>
    <w:p w:rsidR="00172272" w:rsidRDefault="00172272" w:rsidP="00172272">
      <w:pPr>
        <w:pStyle w:val="Bezmezer"/>
        <w:tabs>
          <w:tab w:val="left" w:pos="0"/>
        </w:tabs>
        <w:rPr>
          <w:lang w:eastAsia="cs-CZ"/>
        </w:rPr>
      </w:pPr>
      <w:r w:rsidRPr="00673D62">
        <w:rPr>
          <w:b/>
          <w:lang w:eastAsia="cs-CZ"/>
        </w:rPr>
        <w:t xml:space="preserve">Další </w:t>
      </w:r>
      <w:proofErr w:type="gramStart"/>
      <w:r w:rsidRPr="00673D62">
        <w:rPr>
          <w:b/>
          <w:lang w:eastAsia="cs-CZ"/>
        </w:rPr>
        <w:t>činnosti</w:t>
      </w:r>
      <w:r>
        <w:rPr>
          <w:b/>
          <w:lang w:eastAsia="cs-CZ"/>
        </w:rPr>
        <w:t xml:space="preserve"> - č</w:t>
      </w:r>
      <w:r>
        <w:t>etba</w:t>
      </w:r>
      <w:proofErr w:type="gramEnd"/>
      <w:r>
        <w:t xml:space="preserve"> pohádek s dětským hrdinou – výběr podle dětí</w:t>
      </w:r>
    </w:p>
    <w:p w:rsidR="00172272" w:rsidRDefault="00172272" w:rsidP="00172272">
      <w:pPr>
        <w:pStyle w:val="Bezmezer"/>
        <w:rPr>
          <w:lang w:eastAsia="cs-CZ"/>
        </w:rPr>
      </w:pPr>
      <w:r>
        <w:rPr>
          <w:lang w:eastAsia="cs-CZ"/>
        </w:rPr>
        <w:t xml:space="preserve"> </w:t>
      </w:r>
      <w:r>
        <w:rPr>
          <w:lang w:eastAsia="cs-CZ"/>
        </w:rPr>
        <w:tab/>
        <w:t xml:space="preserve">           - Logopedická chvilka – procvičujte jazýček, ať děti správně vyslovují, hýbejte s ním nahoru </w:t>
      </w:r>
      <w:r>
        <w:rPr>
          <w:lang w:eastAsia="cs-CZ"/>
        </w:rPr>
        <w:br/>
        <w:t xml:space="preserve"> </w:t>
      </w:r>
      <w:r>
        <w:rPr>
          <w:lang w:eastAsia="cs-CZ"/>
        </w:rPr>
        <w:tab/>
      </w:r>
      <w:r>
        <w:rPr>
          <w:lang w:eastAsia="cs-CZ"/>
        </w:rPr>
        <w:tab/>
        <w:t>a dolu, doleva, doprava, zkoušejte jednoduché a krátké logo. básničky</w:t>
      </w:r>
    </w:p>
    <w:p w:rsidR="00172272" w:rsidRDefault="00172272" w:rsidP="00172272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- Pantomima – poznávání zvířat, ale také poznávání emocí – radost, smutek, veselí, </w:t>
      </w:r>
      <w:proofErr w:type="gramStart"/>
      <w:r>
        <w:rPr>
          <w:lang w:eastAsia="cs-CZ"/>
        </w:rPr>
        <w:t>atd..</w:t>
      </w:r>
      <w:proofErr w:type="gramEnd"/>
    </w:p>
    <w:p w:rsidR="00172272" w:rsidRPr="004C03D4" w:rsidRDefault="00172272" w:rsidP="00172272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- </w:t>
      </w:r>
      <w:r w:rsidRPr="004C03D4">
        <w:rPr>
          <w:lang w:eastAsia="cs-CZ"/>
        </w:rPr>
        <w:t xml:space="preserve">hry na </w:t>
      </w:r>
      <w:proofErr w:type="gramStart"/>
      <w:r w:rsidRPr="004C03D4">
        <w:rPr>
          <w:lang w:eastAsia="cs-CZ"/>
        </w:rPr>
        <w:t xml:space="preserve">zvířátka </w:t>
      </w:r>
      <w:r>
        <w:rPr>
          <w:lang w:eastAsia="cs-CZ"/>
        </w:rPr>
        <w:t>,</w:t>
      </w:r>
      <w:proofErr w:type="gramEnd"/>
      <w:r w:rsidRPr="004C03D4">
        <w:rPr>
          <w:lang w:eastAsia="cs-CZ"/>
        </w:rPr>
        <w:t xml:space="preserve"> která jsou v</w:t>
      </w:r>
      <w:r>
        <w:rPr>
          <w:lang w:eastAsia="cs-CZ"/>
        </w:rPr>
        <w:t> </w:t>
      </w:r>
      <w:r w:rsidRPr="004C03D4">
        <w:rPr>
          <w:lang w:eastAsia="cs-CZ"/>
        </w:rPr>
        <w:t>pohádkách</w:t>
      </w:r>
      <w:r>
        <w:rPr>
          <w:lang w:eastAsia="cs-CZ"/>
        </w:rPr>
        <w:t xml:space="preserve"> - </w:t>
      </w:r>
      <w:r w:rsidRPr="004C03D4">
        <w:rPr>
          <w:lang w:eastAsia="cs-CZ"/>
        </w:rPr>
        <w:t xml:space="preserve"> čarování se zvířátky</w:t>
      </w:r>
    </w:p>
    <w:p w:rsidR="00172272" w:rsidRPr="004C03D4" w:rsidRDefault="00172272" w:rsidP="00172272">
      <w:pPr>
        <w:pStyle w:val="Bezmezer"/>
        <w:ind w:left="-284"/>
        <w:rPr>
          <w:lang w:eastAsia="cs-CZ"/>
        </w:rPr>
      </w:pPr>
      <w:r>
        <w:rPr>
          <w:lang w:eastAsia="cs-CZ"/>
        </w:rPr>
        <w:t xml:space="preserve">                               - </w:t>
      </w:r>
      <w:r w:rsidRPr="004C03D4">
        <w:rPr>
          <w:lang w:eastAsia="cs-CZ"/>
        </w:rPr>
        <w:t xml:space="preserve">hry s tiskátky – </w:t>
      </w:r>
      <w:r>
        <w:rPr>
          <w:lang w:eastAsia="cs-CZ"/>
        </w:rPr>
        <w:t>Velikonoční a jarní tématika – tvoření jarního obrázku</w:t>
      </w:r>
    </w:p>
    <w:p w:rsidR="004A38F5" w:rsidRDefault="004A38F5"/>
    <w:sectPr w:rsidR="004A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8D7"/>
    <w:multiLevelType w:val="hybridMultilevel"/>
    <w:tmpl w:val="E09A0C36"/>
    <w:lvl w:ilvl="0" w:tplc="4E684F1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72"/>
    <w:rsid w:val="00172272"/>
    <w:rsid w:val="00447444"/>
    <w:rsid w:val="004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3182"/>
  <w15:chartTrackingRefBased/>
  <w15:docId w15:val="{2ECE80FE-2718-47A3-BEC7-B061AD3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2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2021-03-18T09:34:00Z</dcterms:created>
  <dcterms:modified xsi:type="dcterms:W3CDTF">2021-03-22T09:29:00Z</dcterms:modified>
</cp:coreProperties>
</file>